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29" w:rsidRPr="009D210A" w:rsidRDefault="00CA5229" w:rsidP="00CA52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</w:pP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ASSOCIATION SPORTIVE D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ES</w:t>
      </w: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 xml:space="preserve"> GOLF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S</w:t>
      </w: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 xml:space="preserve"> DE MONT GRIFFON 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right="1339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fr-FR"/>
        </w:rPr>
        <w:t>POUVOIR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14"/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Conformément aux Statuts de l'Association :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14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Je soussigné…………………</w:t>
      </w: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…….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.      </w:t>
      </w: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donne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pouvoir à M ………………………. </w:t>
      </w: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de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me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before="4" w:after="0" w:line="547" w:lineRule="exact"/>
        <w:ind w:left="7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gramStart"/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représenter</w:t>
      </w:r>
      <w:proofErr w:type="gramEnd"/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 xml:space="preserve"> et voter à l'Assemblée Générale Ordinaire du </w:t>
      </w:r>
      <w:r w:rsidR="00D33D1F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15 septembre 2021</w:t>
      </w: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.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before="216" w:after="0" w:line="277" w:lineRule="exact"/>
        <w:ind w:left="22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Si le quorum n'était pas atteint, ce pouvoir </w:t>
      </w: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restera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valable pour la deuxième convocation dans un délai de 15 jours.</w:t>
      </w:r>
    </w:p>
    <w:p w:rsidR="00CA5229" w:rsidRPr="009D210A" w:rsidRDefault="00CA5229" w:rsidP="00CA5229">
      <w:pPr>
        <w:widowControl w:val="0"/>
        <w:shd w:val="clear" w:color="auto" w:fill="FFFFFF"/>
        <w:tabs>
          <w:tab w:val="left" w:leader="dot" w:pos="4093"/>
          <w:tab w:val="left" w:leader="dot" w:pos="5443"/>
        </w:tabs>
        <w:autoSpaceDE w:val="0"/>
        <w:autoSpaceDN w:val="0"/>
        <w:adjustRightInd w:val="0"/>
        <w:spacing w:before="263" w:after="0" w:line="240" w:lineRule="auto"/>
        <w:ind w:left="1422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3"/>
          <w:sz w:val="25"/>
          <w:szCs w:val="25"/>
          <w:lang w:eastAsia="fr-FR"/>
        </w:rPr>
        <w:t>Fait à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</w:r>
      <w:r w:rsidRPr="009D210A">
        <w:rPr>
          <w:rFonts w:ascii="Times New Roman" w:eastAsia="Times New Roman" w:hAnsi="Times New Roman"/>
          <w:color w:val="000000"/>
          <w:spacing w:val="-8"/>
          <w:sz w:val="25"/>
          <w:szCs w:val="25"/>
          <w:lang w:eastAsia="fr-FR"/>
        </w:rPr>
        <w:t>Le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</w:r>
    </w:p>
    <w:p w:rsidR="00CA5229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Signature précédée de la mention "Bon pour pouvoir"</w:t>
      </w:r>
    </w:p>
    <w:p w:rsidR="007407C0" w:rsidRDefault="007407C0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CA5229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CA5229" w:rsidRPr="00CA5229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Arial" w:eastAsia="Times New Roman" w:hAnsi="Arial"/>
          <w:color w:val="000000"/>
          <w:sz w:val="28"/>
          <w:szCs w:val="10"/>
          <w:lang w:eastAsia="fr-FR"/>
        </w:rPr>
        <w:sym w:font="Wingdings" w:char="F022"/>
      </w:r>
      <w:r w:rsidRPr="009D210A">
        <w:rPr>
          <w:rFonts w:ascii="Arial" w:eastAsia="Times New Roman" w:hAnsi="Arial"/>
          <w:color w:val="000000"/>
          <w:sz w:val="28"/>
          <w:szCs w:val="10"/>
          <w:lang w:eastAsia="fr-FR"/>
        </w:rPr>
        <w:t xml:space="preserve"> ---------------------------------------------------------------------------------------------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36" w:right="893" w:firstLine="1285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ASSOCIATION SPORTIVE D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ES</w:t>
      </w: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 xml:space="preserve"> GOLF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S</w:t>
      </w: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 xml:space="preserve"> DE MONT GRIFFON </w:t>
      </w:r>
      <w:r w:rsidRPr="009D210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fr-FR"/>
        </w:rPr>
        <w:t>POUVOIR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43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Conformément aux Statuts de l'Association :</w:t>
      </w:r>
    </w:p>
    <w:p w:rsidR="00CA5229" w:rsidRPr="009D210A" w:rsidRDefault="00CA5229" w:rsidP="00CA5229">
      <w:pPr>
        <w:widowControl w:val="0"/>
        <w:shd w:val="clear" w:color="auto" w:fill="FFFFFF"/>
        <w:tabs>
          <w:tab w:val="left" w:leader="dot" w:pos="3643"/>
          <w:tab w:val="left" w:leader="dot" w:pos="8323"/>
        </w:tabs>
        <w:autoSpaceDE w:val="0"/>
        <w:autoSpaceDN w:val="0"/>
        <w:adjustRightInd w:val="0"/>
        <w:spacing w:after="0" w:line="547" w:lineRule="exact"/>
        <w:ind w:left="43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7"/>
          <w:sz w:val="25"/>
          <w:szCs w:val="25"/>
          <w:lang w:eastAsia="fr-FR"/>
        </w:rPr>
        <w:t>Je soussigné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  <w:t xml:space="preserve">     </w:t>
      </w: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donne pouvoir à M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</w:r>
      <w:r w:rsidRPr="009D210A">
        <w:rPr>
          <w:rFonts w:ascii="Times New Roman" w:eastAsia="Times New Roman" w:hAnsi="Times New Roman"/>
          <w:color w:val="000000"/>
          <w:spacing w:val="-8"/>
          <w:sz w:val="25"/>
          <w:szCs w:val="25"/>
          <w:lang w:eastAsia="fr-FR"/>
        </w:rPr>
        <w:t>de me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40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représenter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et voter à l'Assemblée Générale Ordinaire du </w:t>
      </w:r>
      <w:r w:rsidR="00D33D1F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15 septembre 2021</w:t>
      </w:r>
      <w:r w:rsidR="00D33D1F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.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before="486" w:after="0" w:line="277" w:lineRule="exact"/>
        <w:ind w:left="54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Si le quorum n'était pas atteint, ce pouvoir </w:t>
      </w: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restera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valable pour la deuxième convocation dans un délai de 15 jours.</w:t>
      </w:r>
    </w:p>
    <w:p w:rsidR="00CA5229" w:rsidRPr="009D210A" w:rsidRDefault="00CA5229" w:rsidP="00CA5229">
      <w:pPr>
        <w:widowControl w:val="0"/>
        <w:shd w:val="clear" w:color="auto" w:fill="FFFFFF"/>
        <w:tabs>
          <w:tab w:val="left" w:leader="dot" w:pos="4126"/>
          <w:tab w:val="left" w:leader="dot" w:pos="5472"/>
        </w:tabs>
        <w:autoSpaceDE w:val="0"/>
        <w:autoSpaceDN w:val="0"/>
        <w:adjustRightInd w:val="0"/>
        <w:spacing w:before="256" w:after="0" w:line="240" w:lineRule="auto"/>
        <w:ind w:left="1462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4"/>
          <w:sz w:val="25"/>
          <w:szCs w:val="25"/>
          <w:lang w:eastAsia="fr-FR"/>
        </w:rPr>
        <w:t>Fait à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  <w:t xml:space="preserve"> </w:t>
      </w: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Le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80"/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Signature précédée de la mention "Bon pour pouvoir"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</w:pP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sym w:font="Wingdings" w:char="F022"/>
      </w: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 xml:space="preserve"> ----------------------------------------------------------------------------------------------------------------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36" w:right="893" w:firstLine="1285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ASSOCIATION SPORTIVE D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ES</w:t>
      </w: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 xml:space="preserve"> GOLF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>S</w:t>
      </w:r>
      <w:r w:rsidRPr="009D210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fr-FR"/>
        </w:rPr>
        <w:t xml:space="preserve"> DE MONT GRIFFON </w:t>
      </w:r>
      <w:r w:rsidRPr="009D210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fr-FR"/>
        </w:rPr>
        <w:t>POUVOIR</w:t>
      </w:r>
      <w:r w:rsidR="00276F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  <w:lang w:eastAsia="fr-FR"/>
        </w:rPr>
        <w:t xml:space="preserve">   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43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Conformément aux Statuts de l'Association :</w:t>
      </w:r>
    </w:p>
    <w:p w:rsidR="00CA5229" w:rsidRPr="009D210A" w:rsidRDefault="00CA5229" w:rsidP="00CA5229">
      <w:pPr>
        <w:widowControl w:val="0"/>
        <w:shd w:val="clear" w:color="auto" w:fill="FFFFFF"/>
        <w:tabs>
          <w:tab w:val="left" w:leader="dot" w:pos="3643"/>
          <w:tab w:val="left" w:leader="dot" w:pos="8323"/>
        </w:tabs>
        <w:autoSpaceDE w:val="0"/>
        <w:autoSpaceDN w:val="0"/>
        <w:adjustRightInd w:val="0"/>
        <w:spacing w:after="0" w:line="547" w:lineRule="exact"/>
        <w:ind w:left="43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7"/>
          <w:sz w:val="25"/>
          <w:szCs w:val="25"/>
          <w:lang w:eastAsia="fr-FR"/>
        </w:rPr>
        <w:t>Je soussigné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  <w:t xml:space="preserve">     </w:t>
      </w: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donne pouvoir</w:t>
      </w:r>
      <w:bookmarkStart w:id="0" w:name="_GoBack"/>
      <w:bookmarkEnd w:id="0"/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 xml:space="preserve"> à M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</w:r>
      <w:r w:rsidRPr="009D210A">
        <w:rPr>
          <w:rFonts w:ascii="Times New Roman" w:eastAsia="Times New Roman" w:hAnsi="Times New Roman"/>
          <w:color w:val="000000"/>
          <w:spacing w:val="-8"/>
          <w:sz w:val="25"/>
          <w:szCs w:val="25"/>
          <w:lang w:eastAsia="fr-FR"/>
        </w:rPr>
        <w:t>de me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40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représenter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et voter à l'Assemblée Générale Ordinaire du </w:t>
      </w:r>
      <w:r w:rsidR="00D33D1F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15 septembre 2021</w:t>
      </w:r>
      <w:r w:rsidR="00D33D1F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.</w:t>
      </w:r>
    </w:p>
    <w:p w:rsidR="00CA5229" w:rsidRPr="009D210A" w:rsidRDefault="00CA5229" w:rsidP="00CA5229">
      <w:pPr>
        <w:widowControl w:val="0"/>
        <w:shd w:val="clear" w:color="auto" w:fill="FFFFFF"/>
        <w:autoSpaceDE w:val="0"/>
        <w:autoSpaceDN w:val="0"/>
        <w:adjustRightInd w:val="0"/>
        <w:spacing w:before="486" w:after="0" w:line="277" w:lineRule="exact"/>
        <w:ind w:left="54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Si le quorum n'était pas atteint, ce pouvoir </w:t>
      </w:r>
      <w:proofErr w:type="gramStart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restera</w:t>
      </w:r>
      <w:proofErr w:type="gramEnd"/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 xml:space="preserve"> valable pour la deuxième convocation dans un délai de 15 jours.</w:t>
      </w:r>
    </w:p>
    <w:p w:rsidR="00CA5229" w:rsidRPr="009D210A" w:rsidRDefault="00CA5229" w:rsidP="00CA5229">
      <w:pPr>
        <w:widowControl w:val="0"/>
        <w:shd w:val="clear" w:color="auto" w:fill="FFFFFF"/>
        <w:tabs>
          <w:tab w:val="left" w:leader="dot" w:pos="4126"/>
          <w:tab w:val="left" w:leader="dot" w:pos="5472"/>
        </w:tabs>
        <w:autoSpaceDE w:val="0"/>
        <w:autoSpaceDN w:val="0"/>
        <w:adjustRightInd w:val="0"/>
        <w:spacing w:before="256" w:after="0" w:line="240" w:lineRule="auto"/>
        <w:ind w:left="1462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10A">
        <w:rPr>
          <w:rFonts w:ascii="Times New Roman" w:eastAsia="Times New Roman" w:hAnsi="Times New Roman"/>
          <w:color w:val="000000"/>
          <w:spacing w:val="-4"/>
          <w:sz w:val="25"/>
          <w:szCs w:val="25"/>
          <w:lang w:eastAsia="fr-FR"/>
        </w:rPr>
        <w:t>Fait à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  <w:t xml:space="preserve"> </w:t>
      </w:r>
      <w:r w:rsidRPr="009D210A">
        <w:rPr>
          <w:rFonts w:ascii="Times New Roman" w:eastAsia="Times New Roman" w:hAnsi="Times New Roman"/>
          <w:color w:val="000000"/>
          <w:spacing w:val="-6"/>
          <w:sz w:val="25"/>
          <w:szCs w:val="25"/>
          <w:lang w:eastAsia="fr-FR"/>
        </w:rPr>
        <w:t>Le</w:t>
      </w:r>
      <w:r w:rsidRPr="009D210A">
        <w:rPr>
          <w:rFonts w:ascii="Times New Roman" w:eastAsia="Times New Roman" w:hAnsi="Times New Roman"/>
          <w:color w:val="000000"/>
          <w:sz w:val="25"/>
          <w:szCs w:val="25"/>
          <w:lang w:eastAsia="fr-FR"/>
        </w:rPr>
        <w:tab/>
      </w:r>
    </w:p>
    <w:p w:rsidR="004D78EF" w:rsidRDefault="00CA5229" w:rsidP="00740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80"/>
      </w:pPr>
      <w:r w:rsidRPr="009D210A">
        <w:rPr>
          <w:rFonts w:ascii="Times New Roman" w:eastAsia="Times New Roman" w:hAnsi="Times New Roman"/>
          <w:color w:val="000000"/>
          <w:spacing w:val="-5"/>
          <w:sz w:val="25"/>
          <w:szCs w:val="25"/>
          <w:lang w:eastAsia="fr-FR"/>
        </w:rPr>
        <w:t>Signature précédée de la mention "Bon pour pouvoir"</w:t>
      </w:r>
    </w:p>
    <w:sectPr w:rsidR="004D78EF" w:rsidSect="00CA5229">
      <w:pgSz w:w="11906" w:h="16838"/>
      <w:pgMar w:top="567" w:right="991" w:bottom="1417" w:left="1276" w:header="708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15" w:rsidRDefault="00E14815" w:rsidP="00CA5229">
      <w:pPr>
        <w:spacing w:after="0" w:line="240" w:lineRule="auto"/>
      </w:pPr>
      <w:r>
        <w:separator/>
      </w:r>
    </w:p>
  </w:endnote>
  <w:endnote w:type="continuationSeparator" w:id="0">
    <w:p w:rsidR="00E14815" w:rsidRDefault="00E14815" w:rsidP="00CA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15" w:rsidRDefault="00E14815" w:rsidP="00CA5229">
      <w:pPr>
        <w:spacing w:after="0" w:line="240" w:lineRule="auto"/>
      </w:pPr>
      <w:r>
        <w:separator/>
      </w:r>
    </w:p>
  </w:footnote>
  <w:footnote w:type="continuationSeparator" w:id="0">
    <w:p w:rsidR="00E14815" w:rsidRDefault="00E14815" w:rsidP="00CA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229"/>
    <w:rsid w:val="000511DD"/>
    <w:rsid w:val="00276F1D"/>
    <w:rsid w:val="003372C7"/>
    <w:rsid w:val="004D78EF"/>
    <w:rsid w:val="007407C0"/>
    <w:rsid w:val="00CA5229"/>
    <w:rsid w:val="00D33D1F"/>
    <w:rsid w:val="00E14815"/>
    <w:rsid w:val="00E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DEC5"/>
  <w15:docId w15:val="{DC23C890-C83E-446A-AFE2-D9119FD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2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A5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CA5229"/>
    <w:rPr>
      <w:rFonts w:ascii="Calibri" w:eastAsia="Calibri" w:hAnsi="Calibri" w:cs="Times New Roman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22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cp:lastPrinted>2018-02-15T09:47:00Z</cp:lastPrinted>
  <dcterms:created xsi:type="dcterms:W3CDTF">2018-02-15T09:44:00Z</dcterms:created>
  <dcterms:modified xsi:type="dcterms:W3CDTF">2021-07-20T17:16:00Z</dcterms:modified>
</cp:coreProperties>
</file>